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AF2" w:rsidRPr="00823D74" w:rsidRDefault="00C94AF2" w:rsidP="004120D0">
      <w:pPr>
        <w:jc w:val="center"/>
        <w:rPr>
          <w:sz w:val="24"/>
          <w:szCs w:val="24"/>
        </w:rPr>
      </w:pPr>
    </w:p>
    <w:p w:rsidR="00C94AF2" w:rsidRPr="00823D74" w:rsidRDefault="00C94AF2" w:rsidP="00823D74">
      <w:pPr>
        <w:widowControl w:val="0"/>
        <w:spacing w:after="120" w:line="240" w:lineRule="auto"/>
        <w:jc w:val="center"/>
        <w:rPr>
          <w:rFonts w:ascii="Times New Roman" w:hAnsi="Times New Roman"/>
          <w:color w:val="000000"/>
          <w:lang w:eastAsia="ru-RU"/>
        </w:rPr>
      </w:pPr>
      <w:r w:rsidRPr="00823D74">
        <w:rPr>
          <w:rFonts w:ascii="Times New Roman" w:hAnsi="Times New Roman"/>
          <w:color w:val="000000"/>
          <w:lang w:eastAsia="ru-RU"/>
        </w:rPr>
        <w:t>ФЕДЕРАЛЬНАЯ СЛУЖБА</w:t>
      </w:r>
    </w:p>
    <w:p w:rsidR="00C94AF2" w:rsidRDefault="00C94AF2" w:rsidP="00823D74">
      <w:pPr>
        <w:widowControl w:val="0"/>
        <w:spacing w:after="120" w:line="240" w:lineRule="auto"/>
        <w:jc w:val="center"/>
        <w:rPr>
          <w:rFonts w:ascii="Times New Roman" w:hAnsi="Times New Roman"/>
          <w:color w:val="000000"/>
          <w:lang w:eastAsia="ru-RU"/>
        </w:rPr>
      </w:pPr>
      <w:r w:rsidRPr="00823D74">
        <w:rPr>
          <w:rFonts w:ascii="Times New Roman" w:hAnsi="Times New Roman"/>
          <w:color w:val="000000"/>
          <w:lang w:eastAsia="ru-RU"/>
        </w:rPr>
        <w:t>ПО НАДЗОРУ В СФЕРЕ ЗАЩИТЫ ПРАВ ПОТРЕБИТЕЛЕЙ И БЛАГОПОЛУЧИЯ</w:t>
      </w:r>
    </w:p>
    <w:p w:rsidR="00C94AF2" w:rsidRDefault="00C94AF2" w:rsidP="00823D74">
      <w:pPr>
        <w:widowControl w:val="0"/>
        <w:spacing w:after="120" w:line="240" w:lineRule="auto"/>
        <w:jc w:val="center"/>
        <w:rPr>
          <w:rFonts w:ascii="Times New Roman" w:hAnsi="Times New Roman"/>
          <w:color w:val="000000"/>
          <w:lang w:eastAsia="ru-RU"/>
        </w:rPr>
      </w:pPr>
      <w:r w:rsidRPr="00823D74">
        <w:rPr>
          <w:rFonts w:ascii="Times New Roman" w:hAnsi="Times New Roman"/>
          <w:color w:val="000000"/>
          <w:lang w:eastAsia="ru-RU"/>
        </w:rPr>
        <w:t xml:space="preserve"> ЧЕЛОВЕКА </w:t>
      </w:r>
    </w:p>
    <w:p w:rsidR="00C94AF2" w:rsidRDefault="00C94AF2" w:rsidP="00823D74">
      <w:pPr>
        <w:widowControl w:val="0"/>
        <w:spacing w:after="12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23D74">
        <w:rPr>
          <w:rFonts w:ascii="Times New Roman" w:hAnsi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правление Федеральной службы по надзору в сфере защиты прав потребителей и благополучия человека по Камчатскому краю</w:t>
      </w:r>
    </w:p>
    <w:p w:rsidR="00C94AF2" w:rsidRDefault="00C94AF2" w:rsidP="00823D74">
      <w:pPr>
        <w:widowControl w:val="0"/>
        <w:spacing w:after="12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94AF2" w:rsidRDefault="00C94AF2" w:rsidP="00823D74">
      <w:pPr>
        <w:widowControl w:val="0"/>
        <w:spacing w:after="12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ГЛАВНЫЙ ГОСУДАРСТВЕННЫЙ САНИТАРНЫЙ ВРАЧ </w:t>
      </w:r>
    </w:p>
    <w:p w:rsidR="00C94AF2" w:rsidRPr="00823D74" w:rsidRDefault="00C94AF2" w:rsidP="00823D74">
      <w:pPr>
        <w:widowControl w:val="0"/>
        <w:spacing w:after="12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ПО КАМЧАТСКОМУ КРАЮ</w:t>
      </w:r>
    </w:p>
    <w:p w:rsidR="00C94AF2" w:rsidRDefault="00C94AF2" w:rsidP="004120D0">
      <w:pPr>
        <w:widowControl w:val="0"/>
        <w:spacing w:after="0" w:line="280" w:lineRule="exact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C94AF2" w:rsidRPr="004120D0" w:rsidRDefault="00C94AF2" w:rsidP="004120D0">
      <w:pPr>
        <w:widowControl w:val="0"/>
        <w:spacing w:after="0" w:line="280" w:lineRule="exac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120D0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ПОСТАНОВЛЕНИЕ</w:t>
      </w:r>
    </w:p>
    <w:p w:rsidR="00C94AF2" w:rsidRDefault="00C94AF2" w:rsidP="004120D0">
      <w:pPr>
        <w:jc w:val="center"/>
      </w:pPr>
    </w:p>
    <w:p w:rsidR="00C94AF2" w:rsidRDefault="00C94AF2" w:rsidP="004120D0">
      <w:pPr>
        <w:pStyle w:val="20"/>
        <w:shd w:val="clear" w:color="auto" w:fill="auto"/>
        <w:spacing w:after="0" w:line="260" w:lineRule="exact"/>
        <w:ind w:left="840"/>
        <w:jc w:val="left"/>
      </w:pPr>
      <w:r>
        <w:rPr>
          <w:color w:val="000000"/>
          <w:lang w:eastAsia="ru-RU"/>
        </w:rPr>
        <w:t xml:space="preserve">23 июля </w:t>
      </w:r>
      <w:smartTag w:uri="urn:schemas-microsoft-com:office:smarttags" w:element="metricconverter">
        <w:smartTagPr>
          <w:attr w:name="ProductID" w:val="2021 г"/>
        </w:smartTagPr>
        <w:r>
          <w:rPr>
            <w:color w:val="000000"/>
            <w:lang w:eastAsia="ru-RU"/>
          </w:rPr>
          <w:t>2021 г</w:t>
        </w:r>
      </w:smartTag>
      <w:r>
        <w:rPr>
          <w:color w:val="000000"/>
          <w:lang w:eastAsia="ru-RU"/>
        </w:rPr>
        <w:t>.</w:t>
      </w:r>
      <w:r>
        <w:rPr>
          <w:color w:val="000000"/>
          <w:lang w:eastAsia="ru-RU"/>
        </w:rPr>
        <w:tab/>
      </w:r>
      <w:r>
        <w:rPr>
          <w:color w:val="000000"/>
          <w:lang w:eastAsia="ru-RU"/>
        </w:rPr>
        <w:tab/>
      </w:r>
      <w:r>
        <w:rPr>
          <w:color w:val="000000"/>
          <w:lang w:eastAsia="ru-RU"/>
        </w:rPr>
        <w:tab/>
      </w:r>
      <w:r>
        <w:rPr>
          <w:color w:val="000000"/>
          <w:lang w:eastAsia="ru-RU"/>
        </w:rPr>
        <w:tab/>
      </w:r>
      <w:r>
        <w:rPr>
          <w:color w:val="000000"/>
          <w:lang w:eastAsia="ru-RU"/>
        </w:rPr>
        <w:tab/>
      </w:r>
      <w:r>
        <w:rPr>
          <w:color w:val="000000"/>
          <w:lang w:eastAsia="ru-RU"/>
        </w:rPr>
        <w:tab/>
      </w:r>
      <w:r>
        <w:rPr>
          <w:color w:val="000000"/>
          <w:lang w:eastAsia="ru-RU"/>
        </w:rPr>
        <w:tab/>
      </w:r>
      <w:r>
        <w:rPr>
          <w:color w:val="000000"/>
          <w:lang w:eastAsia="ru-RU"/>
        </w:rPr>
        <w:tab/>
      </w:r>
      <w:r w:rsidRPr="004120D0">
        <w:rPr>
          <w:color w:val="000000"/>
          <w:lang w:eastAsia="ru-RU"/>
        </w:rPr>
        <w:t>№</w:t>
      </w:r>
      <w:r>
        <w:rPr>
          <w:color w:val="000000"/>
          <w:lang w:eastAsia="ru-RU"/>
        </w:rPr>
        <w:t xml:space="preserve"> 1</w:t>
      </w:r>
    </w:p>
    <w:p w:rsidR="00C94AF2" w:rsidRDefault="00C94AF2" w:rsidP="004120D0"/>
    <w:p w:rsidR="00C94AF2" w:rsidRDefault="00C94AF2" w:rsidP="004120D0">
      <w:pPr>
        <w:widowControl w:val="0"/>
        <w:spacing w:after="0" w:line="260" w:lineRule="exact"/>
        <w:jc w:val="center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4120D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г.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Петропавловск-Камчатский</w:t>
      </w:r>
    </w:p>
    <w:p w:rsidR="00C94AF2" w:rsidRPr="004120D0" w:rsidRDefault="00C94AF2" w:rsidP="00823D74">
      <w:pPr>
        <w:widowControl w:val="0"/>
        <w:spacing w:after="0" w:line="260" w:lineRule="exact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C94AF2" w:rsidRDefault="00C94AF2" w:rsidP="00823D74">
      <w:pPr>
        <w:widowControl w:val="0"/>
        <w:spacing w:after="0" w:line="313" w:lineRule="exact"/>
        <w:ind w:left="540"/>
        <w:jc w:val="both"/>
        <w:outlineLvl w:val="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bookmarkStart w:id="0" w:name="bookmark0"/>
      <w:r w:rsidRPr="00823D74">
        <w:rPr>
          <w:rFonts w:ascii="Times New Roman" w:hAnsi="Times New Roman"/>
          <w:bCs/>
          <w:color w:val="000000"/>
          <w:sz w:val="24"/>
          <w:szCs w:val="24"/>
          <w:lang w:eastAsia="ru-RU"/>
        </w:rPr>
        <w:t>О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проведении профилактических прививок </w:t>
      </w:r>
    </w:p>
    <w:p w:rsidR="00C94AF2" w:rsidRDefault="00C94AF2" w:rsidP="00823D74">
      <w:pPr>
        <w:widowControl w:val="0"/>
        <w:spacing w:after="0" w:line="313" w:lineRule="exact"/>
        <w:ind w:left="540"/>
        <w:jc w:val="both"/>
        <w:outlineLvl w:val="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против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коронавирусной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инфекции, </w:t>
      </w:r>
    </w:p>
    <w:p w:rsidR="00C94AF2" w:rsidRPr="00B34E46" w:rsidRDefault="00C94AF2" w:rsidP="00823D74">
      <w:pPr>
        <w:widowControl w:val="0"/>
        <w:spacing w:after="0" w:line="313" w:lineRule="exact"/>
        <w:ind w:left="540"/>
        <w:jc w:val="both"/>
        <w:outlineLvl w:val="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вызываемой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вирусом </w:t>
      </w:r>
      <w:r>
        <w:rPr>
          <w:rFonts w:ascii="Times New Roman" w:hAnsi="Times New Roman"/>
          <w:bCs/>
          <w:color w:val="000000"/>
          <w:sz w:val="24"/>
          <w:szCs w:val="24"/>
          <w:lang w:val="en-US" w:eastAsia="ru-RU"/>
        </w:rPr>
        <w:t>SARS</w:t>
      </w:r>
      <w:r w:rsidRPr="00B34E46">
        <w:rPr>
          <w:rFonts w:ascii="Times New Roman" w:hAnsi="Times New Roman"/>
          <w:bCs/>
          <w:color w:val="000000"/>
          <w:sz w:val="24"/>
          <w:szCs w:val="24"/>
          <w:lang w:eastAsia="ru-RU"/>
        </w:rPr>
        <w:t>-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  <w:lang w:val="en-US" w:eastAsia="ru-RU"/>
        </w:rPr>
        <w:t>CoV</w:t>
      </w:r>
      <w:proofErr w:type="spellEnd"/>
      <w:r w:rsidRPr="00B34E46">
        <w:rPr>
          <w:rFonts w:ascii="Times New Roman" w:hAnsi="Times New Roman"/>
          <w:bCs/>
          <w:color w:val="000000"/>
          <w:sz w:val="24"/>
          <w:szCs w:val="24"/>
          <w:lang w:eastAsia="ru-RU"/>
        </w:rPr>
        <w:t>-2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,</w:t>
      </w:r>
    </w:p>
    <w:p w:rsidR="00C94AF2" w:rsidRDefault="00C94AF2" w:rsidP="00823D74">
      <w:pPr>
        <w:widowControl w:val="0"/>
        <w:spacing w:after="0" w:line="313" w:lineRule="exact"/>
        <w:ind w:left="540"/>
        <w:jc w:val="both"/>
        <w:outlineLvl w:val="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отдельным группам граждан 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по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эпидемическим</w:t>
      </w:r>
    </w:p>
    <w:p w:rsidR="00C94AF2" w:rsidRPr="00823D74" w:rsidRDefault="00C94AF2" w:rsidP="00823D74">
      <w:pPr>
        <w:widowControl w:val="0"/>
        <w:spacing w:after="0" w:line="313" w:lineRule="exact"/>
        <w:ind w:left="540"/>
        <w:jc w:val="both"/>
        <w:outlineLvl w:val="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показаниям </w:t>
      </w:r>
    </w:p>
    <w:p w:rsidR="00C94AF2" w:rsidRDefault="00C94AF2" w:rsidP="004120D0">
      <w:pPr>
        <w:widowControl w:val="0"/>
        <w:spacing w:after="0" w:line="313" w:lineRule="exact"/>
        <w:ind w:left="540"/>
        <w:jc w:val="center"/>
        <w:outlineLvl w:val="0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bookmarkEnd w:id="0"/>
    <w:p w:rsidR="00C94AF2" w:rsidRDefault="00C94AF2" w:rsidP="004120D0"/>
    <w:p w:rsidR="00C94AF2" w:rsidRPr="00FC06EF" w:rsidRDefault="00C94AF2" w:rsidP="004120D0">
      <w:pPr>
        <w:widowControl w:val="0"/>
        <w:spacing w:after="0" w:line="317" w:lineRule="exact"/>
        <w:ind w:firstLine="7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Я, Главный государственный санитарный врач по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Камчатскому краю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Господарик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Яна Николаевна</w:t>
      </w: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проанализировав эпидемиологическую ситуацию по заболеваемости новой </w:t>
      </w:r>
      <w:proofErr w:type="spellStart"/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>коронавирусной</w:t>
      </w:r>
      <w:proofErr w:type="spellEnd"/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инфекцией </w:t>
      </w:r>
      <w:r w:rsidRPr="00FC06EF">
        <w:rPr>
          <w:rFonts w:ascii="Times New Roman" w:hAnsi="Times New Roman"/>
          <w:color w:val="000000"/>
          <w:sz w:val="24"/>
          <w:szCs w:val="24"/>
        </w:rPr>
        <w:t>(</w:t>
      </w:r>
      <w:r w:rsidRPr="00FC06EF">
        <w:rPr>
          <w:rFonts w:ascii="Times New Roman" w:hAnsi="Times New Roman"/>
          <w:color w:val="000000"/>
          <w:sz w:val="24"/>
          <w:szCs w:val="24"/>
          <w:lang w:val="en-US"/>
        </w:rPr>
        <w:t>COVID</w:t>
      </w:r>
      <w:r w:rsidRPr="00FC06EF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19), отмечаю, что эпидемиологическая ситуация по данной инфекции на территории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Камчатского края</w:t>
      </w: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расценивается как неблагополучная.</w:t>
      </w:r>
    </w:p>
    <w:p w:rsidR="00C94AF2" w:rsidRDefault="00C94AF2" w:rsidP="00404ACA">
      <w:pPr>
        <w:widowControl w:val="0"/>
        <w:spacing w:after="0" w:line="317" w:lineRule="exact"/>
        <w:ind w:firstLine="7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D236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протяжении последних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8</w:t>
      </w:r>
      <w:r w:rsidRPr="006D236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недель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(с 24.05.2021) </w:t>
      </w:r>
      <w:r w:rsidRPr="006D236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отмечается еженедельный рост заболеваемости, составляющий в разные недели от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4%</w:t>
      </w:r>
      <w:r w:rsidRPr="006D236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29,6</w:t>
      </w:r>
      <w:r w:rsidRPr="006D2360">
        <w:rPr>
          <w:rFonts w:ascii="Times New Roman" w:hAnsi="Times New Roman"/>
          <w:color w:val="000000"/>
          <w:sz w:val="24"/>
          <w:szCs w:val="24"/>
          <w:lang w:eastAsia="ru-RU"/>
        </w:rPr>
        <w:t>%.</w:t>
      </w: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C94AF2" w:rsidRDefault="00C94AF2" w:rsidP="00404ACA">
      <w:pPr>
        <w:widowControl w:val="0"/>
        <w:spacing w:after="0" w:line="317" w:lineRule="exact"/>
        <w:ind w:firstLine="7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 состоянию на 23 июля 2021 количество заболевших новой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коронавирусной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инфекцией составляет 16355 человек, показатель заболеваемости составляет 5247,6, что выше показателя по Российской Федерации на 27,3%.</w:t>
      </w:r>
    </w:p>
    <w:p w:rsidR="00C94AF2" w:rsidRPr="00A25B9A" w:rsidRDefault="00C94AF2" w:rsidP="00A25B9A">
      <w:pPr>
        <w:widowControl w:val="0"/>
        <w:spacing w:after="0" w:line="317" w:lineRule="exact"/>
        <w:ind w:firstLine="7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5B9A">
        <w:rPr>
          <w:rFonts w:ascii="Times New Roman" w:hAnsi="Times New Roman"/>
          <w:color w:val="000000"/>
          <w:sz w:val="24"/>
          <w:szCs w:val="24"/>
          <w:lang w:eastAsia="ru-RU"/>
        </w:rPr>
        <w:t>Темп прироста за 2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8</w:t>
      </w:r>
      <w:r w:rsidRPr="00A25B9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неделю составил (+)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8,3%</w:t>
      </w:r>
      <w:r w:rsidRPr="00A25B9A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C94AF2" w:rsidRPr="00A25B9A" w:rsidRDefault="00C94AF2" w:rsidP="00A25B9A">
      <w:pPr>
        <w:widowControl w:val="0"/>
        <w:spacing w:after="0" w:line="317" w:lineRule="exact"/>
        <w:ind w:firstLine="760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proofErr w:type="gramStart"/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Наибольший удельный вес заболевших приходится на взрослое трудоспособное население в возрасте от 18 до 64 лет, удельный вес которых составляет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83,8</w:t>
      </w: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>%. Отмечается рост числа заболевших лиц, активно посещающих общественные места (торговые центры, спортивные мероприятия, парки, бары, рестораны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пр.</w:t>
      </w: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 и пользующихся общественным транспортом. </w:t>
      </w:r>
      <w:proofErr w:type="gramEnd"/>
    </w:p>
    <w:p w:rsidR="00C94AF2" w:rsidRDefault="00C94AF2" w:rsidP="004120D0">
      <w:pPr>
        <w:widowControl w:val="0"/>
        <w:spacing w:after="0" w:line="317" w:lineRule="exact"/>
        <w:ind w:firstLine="7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 социальному статусу из числа </w:t>
      </w:r>
      <w:proofErr w:type="gramStart"/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>заболевших</w:t>
      </w:r>
      <w:proofErr w:type="gramEnd"/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работающее население -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46</w:t>
      </w: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>%.</w:t>
      </w:r>
    </w:p>
    <w:p w:rsidR="00C94AF2" w:rsidRPr="00FC06EF" w:rsidRDefault="00C94AF2" w:rsidP="004120D0">
      <w:pPr>
        <w:widowControl w:val="0"/>
        <w:spacing w:after="0" w:line="317" w:lineRule="exact"/>
        <w:ind w:firstLine="7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По клиническим формам основной рост составляют лица с бессимптомным течением, удельный вес которых составляет 50%.</w:t>
      </w:r>
    </w:p>
    <w:p w:rsidR="00C94AF2" w:rsidRPr="00FC06EF" w:rsidRDefault="00C94AF2" w:rsidP="004120D0">
      <w:pPr>
        <w:widowControl w:val="0"/>
        <w:tabs>
          <w:tab w:val="left" w:pos="2210"/>
          <w:tab w:val="left" w:pos="3956"/>
          <w:tab w:val="left" w:pos="5792"/>
        </w:tabs>
        <w:spacing w:after="0" w:line="317" w:lineRule="exact"/>
        <w:ind w:firstLine="7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связи с продолжающейся угрозой распространения новой </w:t>
      </w:r>
      <w:proofErr w:type="spellStart"/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>коронавирусной</w:t>
      </w:r>
      <w:proofErr w:type="spellEnd"/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инфекции, руководствуясь пунктом 6 части 1 статьи 51 Федерального закона от 30.03.1999 №52-ФЗ «О санитарно-эпидемиологическом благополучии населения», статьей 10 Федерального Закона от </w:t>
      </w: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17.09.1998 № 157-ФЗ «Об иммунопрофилактике инфекционных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болезней», п.18.3 СП 3.1/3.2.3</w:t>
      </w: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>146-13 «Общие требования по профилактике инфекционных и паразитарных болезней», приказом Минздрава России от 21.03.2014 № 125н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>«Об утверждении национального календаря</w:t>
      </w:r>
      <w:proofErr w:type="gramEnd"/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профилактических прививок и календаря профилактических прививок по эпидемическим показаниям» (зарегистрировано в </w:t>
      </w:r>
      <w:proofErr w:type="gramStart"/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>Минюсте</w:t>
      </w:r>
      <w:proofErr w:type="gramEnd"/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России 25.04.2014 N32115)</w:t>
      </w:r>
    </w:p>
    <w:p w:rsidR="00C94AF2" w:rsidRPr="00FC06EF" w:rsidRDefault="00C94AF2" w:rsidP="004120D0">
      <w:pPr>
        <w:widowControl w:val="0"/>
        <w:tabs>
          <w:tab w:val="left" w:pos="2210"/>
        </w:tabs>
        <w:spacing w:after="0" w:line="317" w:lineRule="exact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bookmarkStart w:id="1" w:name="bookmark1"/>
      <w:r w:rsidRPr="00FC06EF">
        <w:rPr>
          <w:rFonts w:ascii="Times New Roman" w:hAnsi="Times New Roman"/>
          <w:b/>
          <w:color w:val="000000"/>
          <w:sz w:val="24"/>
          <w:szCs w:val="24"/>
          <w:lang w:eastAsia="ru-RU"/>
        </w:rPr>
        <w:t>постановляю:</w:t>
      </w:r>
      <w:bookmarkEnd w:id="1"/>
    </w:p>
    <w:p w:rsidR="00C94AF2" w:rsidRPr="00FC06EF" w:rsidRDefault="00C94AF2" w:rsidP="004120D0">
      <w:pPr>
        <w:widowControl w:val="0"/>
        <w:tabs>
          <w:tab w:val="left" w:pos="2210"/>
        </w:tabs>
        <w:spacing w:after="0" w:line="317" w:lineRule="exact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FC06E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1. Обеспечить проведение профилактических прививок по эпидемическим показаниям против новой </w:t>
      </w:r>
      <w:proofErr w:type="spellStart"/>
      <w:r w:rsidRPr="00FC06EF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коронавирусной</w:t>
      </w:r>
      <w:proofErr w:type="spellEnd"/>
      <w:r w:rsidRPr="00FC06E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инфекции (COVID-19) следующим категориям (группам) гражданам, подлежащих обязательной вакцинации:</w:t>
      </w:r>
    </w:p>
    <w:p w:rsidR="00C94AF2" w:rsidRPr="00FC06EF" w:rsidRDefault="00C94AF2" w:rsidP="00A35A93">
      <w:pPr>
        <w:pStyle w:val="a3"/>
        <w:widowControl w:val="0"/>
        <w:numPr>
          <w:ilvl w:val="0"/>
          <w:numId w:val="3"/>
        </w:numPr>
        <w:spacing w:after="0" w:line="317" w:lineRule="exact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>работающим</w:t>
      </w:r>
      <w:proofErr w:type="gramEnd"/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основании трудового договора, гражданско-правового договора в организациях, у индивидуальных предпринимателей, осуществляющих деятельность в сфере:</w:t>
      </w:r>
    </w:p>
    <w:p w:rsidR="00C94AF2" w:rsidRPr="00FC06EF" w:rsidRDefault="00C94AF2" w:rsidP="00FB1DA5">
      <w:pPr>
        <w:pStyle w:val="a3"/>
        <w:widowControl w:val="0"/>
        <w:numPr>
          <w:ilvl w:val="0"/>
          <w:numId w:val="4"/>
        </w:numPr>
        <w:spacing w:after="0" w:line="317" w:lineRule="exact"/>
        <w:ind w:left="0" w:firstLine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>образования, здравоохранения, социальной защиты, социального обслуживания;</w:t>
      </w:r>
    </w:p>
    <w:p w:rsidR="00C94AF2" w:rsidRPr="00FC06EF" w:rsidRDefault="00C94AF2" w:rsidP="00A35A93">
      <w:pPr>
        <w:pStyle w:val="a3"/>
        <w:widowControl w:val="0"/>
        <w:numPr>
          <w:ilvl w:val="0"/>
          <w:numId w:val="4"/>
        </w:numPr>
        <w:spacing w:after="0" w:line="317" w:lineRule="exact"/>
        <w:ind w:left="0" w:firstLine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>клиентских подразделений финансовых организаций, организаций, оказывающих услуги почтовой связи;</w:t>
      </w:r>
    </w:p>
    <w:p w:rsidR="00C94AF2" w:rsidRPr="00FC06EF" w:rsidRDefault="00C94AF2" w:rsidP="00A35A93">
      <w:pPr>
        <w:pStyle w:val="a3"/>
        <w:widowControl w:val="0"/>
        <w:numPr>
          <w:ilvl w:val="0"/>
          <w:numId w:val="4"/>
        </w:numPr>
        <w:spacing w:after="0" w:line="317" w:lineRule="exact"/>
        <w:ind w:left="0" w:firstLine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>многофункциональных центров предоставления государственных и муниципальных услуг;</w:t>
      </w:r>
    </w:p>
    <w:p w:rsidR="00C94AF2" w:rsidRPr="00FC06EF" w:rsidRDefault="00C94AF2" w:rsidP="00A35A93">
      <w:pPr>
        <w:pStyle w:val="a3"/>
        <w:widowControl w:val="0"/>
        <w:numPr>
          <w:ilvl w:val="0"/>
          <w:numId w:val="4"/>
        </w:numPr>
        <w:spacing w:after="0" w:line="317" w:lineRule="exact"/>
        <w:ind w:left="0" w:firstLine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транспорта общего пользования, такси, </w:t>
      </w:r>
      <w:r w:rsidRPr="004A7585">
        <w:rPr>
          <w:rFonts w:ascii="Times New Roman" w:hAnsi="Times New Roman"/>
          <w:color w:val="000000"/>
          <w:sz w:val="24"/>
          <w:szCs w:val="24"/>
          <w:lang w:eastAsia="ru-RU"/>
        </w:rPr>
        <w:t>объектов транспортной инфраструктуры</w:t>
      </w: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C94AF2" w:rsidRDefault="00C94AF2" w:rsidP="005857BB">
      <w:pPr>
        <w:pStyle w:val="a3"/>
        <w:widowControl w:val="0"/>
        <w:numPr>
          <w:ilvl w:val="0"/>
          <w:numId w:val="4"/>
        </w:numPr>
        <w:spacing w:after="0" w:line="317" w:lineRule="exact"/>
        <w:ind w:left="0" w:firstLine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оказания услуг </w:t>
      </w: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>жилищно-коммунального хозяйства и энергетики;</w:t>
      </w:r>
      <w:r w:rsidRPr="005857B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C94AF2" w:rsidRPr="00F71505" w:rsidRDefault="00C94AF2" w:rsidP="00F71505">
      <w:pPr>
        <w:pStyle w:val="a3"/>
        <w:widowControl w:val="0"/>
        <w:numPr>
          <w:ilvl w:val="0"/>
          <w:numId w:val="4"/>
        </w:numPr>
        <w:spacing w:after="0" w:line="317" w:lineRule="exact"/>
        <w:ind w:left="0" w:firstLine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торговли;</w:t>
      </w:r>
    </w:p>
    <w:p w:rsidR="00C94AF2" w:rsidRPr="00F71505" w:rsidRDefault="00C94AF2" w:rsidP="00F71505">
      <w:pPr>
        <w:pStyle w:val="a3"/>
        <w:widowControl w:val="0"/>
        <w:numPr>
          <w:ilvl w:val="0"/>
          <w:numId w:val="4"/>
        </w:numPr>
        <w:spacing w:after="0" w:line="317" w:lineRule="exact"/>
        <w:ind w:left="0" w:firstLine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общественного питания;</w:t>
      </w:r>
      <w:r w:rsidRPr="00F7150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C94AF2" w:rsidRPr="00FC06EF" w:rsidRDefault="00C94AF2" w:rsidP="00F71505">
      <w:pPr>
        <w:pStyle w:val="a3"/>
        <w:widowControl w:val="0"/>
        <w:numPr>
          <w:ilvl w:val="0"/>
          <w:numId w:val="4"/>
        </w:numPr>
        <w:spacing w:after="0" w:line="317" w:lineRule="exact"/>
        <w:ind w:left="0" w:firstLine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салонов красоты, косметических, </w:t>
      </w:r>
      <w:proofErr w:type="spellStart"/>
      <w:r w:rsidRPr="004A7585">
        <w:rPr>
          <w:rFonts w:ascii="Times New Roman" w:hAnsi="Times New Roman"/>
          <w:color w:val="000000"/>
          <w:sz w:val="24"/>
          <w:szCs w:val="24"/>
          <w:lang w:eastAsia="ru-RU"/>
        </w:rPr>
        <w:t>СПА-салонов</w:t>
      </w:r>
      <w:proofErr w:type="spellEnd"/>
      <w:r w:rsidRPr="004A7585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массажных салонов, соляриев, бань, саун, физкультурно-оздоровительных комплексов, фитне</w:t>
      </w:r>
      <w:proofErr w:type="gramStart"/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>с-</w:t>
      </w:r>
      <w:proofErr w:type="gramEnd"/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клубов, бассейнов;</w:t>
      </w:r>
    </w:p>
    <w:p w:rsidR="00C94AF2" w:rsidRPr="00FC06EF" w:rsidRDefault="00C94AF2" w:rsidP="00F71505">
      <w:pPr>
        <w:pStyle w:val="a3"/>
        <w:widowControl w:val="0"/>
        <w:numPr>
          <w:ilvl w:val="0"/>
          <w:numId w:val="4"/>
        </w:numPr>
        <w:spacing w:after="0" w:line="317" w:lineRule="exact"/>
        <w:ind w:left="0" w:firstLine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>бытовых услуг, в том числе прачечных, химчисток и иных подобных услуг;</w:t>
      </w:r>
    </w:p>
    <w:p w:rsidR="00C94AF2" w:rsidRDefault="00C94AF2" w:rsidP="00A35A93">
      <w:pPr>
        <w:pStyle w:val="a3"/>
        <w:widowControl w:val="0"/>
        <w:numPr>
          <w:ilvl w:val="0"/>
          <w:numId w:val="4"/>
        </w:numPr>
        <w:spacing w:after="0" w:line="317" w:lineRule="exact"/>
        <w:ind w:left="0" w:firstLine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>детских игровых комнат, детских развлекательных центров, детских лагерей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иных мест проведения подобных мероприятий для несовершеннолетних в зданиях, сооружениях (помещениях в них), в том числе в парках культуры и отдыха, торгово-развлекательных центрах;</w:t>
      </w:r>
    </w:p>
    <w:p w:rsidR="00C94AF2" w:rsidRDefault="00C94AF2" w:rsidP="00A35A93">
      <w:pPr>
        <w:pStyle w:val="a3"/>
        <w:widowControl w:val="0"/>
        <w:numPr>
          <w:ilvl w:val="0"/>
          <w:numId w:val="4"/>
        </w:numPr>
        <w:spacing w:after="0" w:line="317" w:lineRule="exact"/>
        <w:ind w:left="0" w:firstLine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культуры и досуга; </w:t>
      </w:r>
    </w:p>
    <w:p w:rsidR="00C94AF2" w:rsidRDefault="00C94AF2" w:rsidP="00984230">
      <w:pPr>
        <w:pStyle w:val="a3"/>
        <w:widowControl w:val="0"/>
        <w:spacing w:after="0" w:line="317" w:lineRule="exact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1.2. экипажам судов рыбопромыслового флота, работникам береговых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рыбоперерабатывающих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предприятий, работникам холодильных терминалов</w:t>
      </w:r>
      <w:r w:rsidRPr="0098423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иным работникам инфраструктуры рыбопромышленного комплекса, имеющих контакт с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рыбопродукцией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C94AF2" w:rsidRPr="00FC06EF" w:rsidRDefault="00C94AF2" w:rsidP="00984230">
      <w:pPr>
        <w:pStyle w:val="a3"/>
        <w:widowControl w:val="0"/>
        <w:numPr>
          <w:ilvl w:val="1"/>
          <w:numId w:val="7"/>
        </w:numPr>
        <w:tabs>
          <w:tab w:val="clear" w:pos="360"/>
          <w:tab w:val="num" w:pos="0"/>
        </w:tabs>
        <w:spacing w:after="0" w:line="317" w:lineRule="exact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>государственным гражданским служащим, замещающим должности государственной гражданской службы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Камчатского края</w:t>
      </w: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муниципальным служащим, замещающим должности муниципальной службы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Камчатского края</w:t>
      </w: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работникам органов власти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Камчатского края</w:t>
      </w: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подведомственных им организаций;</w:t>
      </w:r>
    </w:p>
    <w:p w:rsidR="00C94AF2" w:rsidRPr="00FC06EF" w:rsidRDefault="00C94AF2" w:rsidP="004120D0">
      <w:pPr>
        <w:widowControl w:val="0"/>
        <w:tabs>
          <w:tab w:val="left" w:pos="2210"/>
        </w:tabs>
        <w:spacing w:after="0" w:line="317" w:lineRule="exac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 Руководителям организаций, индивидуальным предпринимателям, осуществляющих деятельность на территории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Камчатского края</w:t>
      </w: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>, в сферах, установленных пунктом 1 настоящего Постановления:</w:t>
      </w:r>
    </w:p>
    <w:p w:rsidR="00C94AF2" w:rsidRPr="00FC06EF" w:rsidRDefault="00C94AF2" w:rsidP="004120D0">
      <w:pPr>
        <w:widowControl w:val="0"/>
        <w:tabs>
          <w:tab w:val="left" w:pos="2210"/>
        </w:tabs>
        <w:spacing w:after="0" w:line="317" w:lineRule="exac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2.1. </w:t>
      </w:r>
      <w:r w:rsidRPr="004A758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срок до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06.08.2021</w:t>
      </w: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предоставить в территориальные медицинские организации списки сотрудников для организации и проведения иммунизации по эпидемическим показаниям;</w:t>
      </w:r>
    </w:p>
    <w:p w:rsidR="00C94AF2" w:rsidRPr="00FC06EF" w:rsidRDefault="00C94AF2" w:rsidP="002B79B3">
      <w:pPr>
        <w:widowControl w:val="0"/>
        <w:tabs>
          <w:tab w:val="left" w:pos="709"/>
        </w:tabs>
        <w:spacing w:after="0" w:line="317" w:lineRule="exac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>2.2.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срок до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20.08</w:t>
      </w:r>
      <w:r w:rsidRPr="004A7585">
        <w:rPr>
          <w:rFonts w:ascii="Times New Roman" w:hAnsi="Times New Roman"/>
          <w:color w:val="000000"/>
          <w:sz w:val="24"/>
          <w:szCs w:val="24"/>
          <w:lang w:eastAsia="ru-RU"/>
        </w:rPr>
        <w:t>.2021</w:t>
      </w: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организовать проведение профилактических прививок первым компонентом или однокомпонентной вакциной, а в срок до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15.09</w:t>
      </w:r>
      <w:r w:rsidRPr="004A7585">
        <w:rPr>
          <w:rFonts w:ascii="Times New Roman" w:hAnsi="Times New Roman"/>
          <w:color w:val="000000"/>
          <w:sz w:val="24"/>
          <w:szCs w:val="24"/>
          <w:lang w:eastAsia="ru-RU"/>
        </w:rPr>
        <w:t>.2021</w:t>
      </w: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вторым компонентом вакцины от новой </w:t>
      </w:r>
      <w:proofErr w:type="spellStart"/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>коронавирусной</w:t>
      </w:r>
      <w:proofErr w:type="spellEnd"/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инфекции, прошедшей государственную регистрацию в Российской Федерации, не менее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60</w:t>
      </w:r>
      <w:r w:rsidRPr="004A7585">
        <w:rPr>
          <w:rFonts w:ascii="Times New Roman" w:hAnsi="Times New Roman"/>
          <w:color w:val="000000"/>
          <w:sz w:val="24"/>
          <w:szCs w:val="24"/>
          <w:lang w:eastAsia="ru-RU"/>
        </w:rPr>
        <w:t>%</w:t>
      </w: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от общей численности работников, сотрудников;</w:t>
      </w:r>
    </w:p>
    <w:p w:rsidR="00C94AF2" w:rsidRPr="00FC06EF" w:rsidRDefault="00C94AF2" w:rsidP="002B79B3">
      <w:pPr>
        <w:widowControl w:val="0"/>
        <w:tabs>
          <w:tab w:val="left" w:pos="709"/>
        </w:tabs>
        <w:spacing w:after="0" w:line="317" w:lineRule="exac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2.3. оказывать содействие территориальным медицинским организациям в проведении иммунизации против новой </w:t>
      </w:r>
      <w:proofErr w:type="spellStart"/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>коронавирусной</w:t>
      </w:r>
      <w:proofErr w:type="spellEnd"/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инфекции (COV1D-I9), в том числе с согласованием даты проведения иммунизации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обеспечении условий для работы прививочных </w:t>
      </w: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бригад, оповещении сотрудников, доставке работающих в прививочные кабинеты;</w:t>
      </w:r>
      <w:proofErr w:type="gramEnd"/>
    </w:p>
    <w:p w:rsidR="00C94AF2" w:rsidRPr="00FC06EF" w:rsidRDefault="00C94AF2" w:rsidP="002B79B3">
      <w:pPr>
        <w:widowControl w:val="0"/>
        <w:tabs>
          <w:tab w:val="left" w:pos="709"/>
        </w:tabs>
        <w:spacing w:after="0" w:line="317" w:lineRule="exac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2.4. усилить информационно-разъяснительную работу среди работников, сотрудников по вопросам профилактики новой </w:t>
      </w:r>
      <w:proofErr w:type="spellStart"/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>коронавирусной</w:t>
      </w:r>
      <w:proofErr w:type="spellEnd"/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инфекции (COV1D-I9), обратив особое внимание на необходимость проведения профилактических прививок.</w:t>
      </w:r>
    </w:p>
    <w:p w:rsidR="00C94AF2" w:rsidRPr="00FC06EF" w:rsidRDefault="00C94AF2" w:rsidP="003F7A40">
      <w:pPr>
        <w:widowControl w:val="0"/>
        <w:tabs>
          <w:tab w:val="left" w:pos="2210"/>
        </w:tabs>
        <w:spacing w:after="0" w:line="317" w:lineRule="exac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06E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3. </w:t>
      </w:r>
      <w:proofErr w:type="gramStart"/>
      <w:r w:rsidRPr="00FC06EF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Пункт 1 настоящего Постановления не распространяется на лиц, имеющих</w:t>
      </w:r>
      <w:r w:rsidRPr="00FC06E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противопоказания к профилактической прививке против новой </w:t>
      </w:r>
      <w:proofErr w:type="spellStart"/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>коронавирусной</w:t>
      </w:r>
      <w:proofErr w:type="spellEnd"/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инфекции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(COVID-19) в соответствии с п.</w:t>
      </w: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п. 2.10, 2.11 Методических рекомендаций «Порядок проведения вакцинации вакциной ГАМ-КОВИД-ВАК против COVID-19 взрослого населения» и п. 6.3 стандартной операционной процедуры «Порядок проведения вакцинации против COV1D-19 вакциной </w:t>
      </w:r>
      <w:proofErr w:type="spellStart"/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>ЭпиВакКорона</w:t>
      </w:r>
      <w:proofErr w:type="spellEnd"/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взрослому населению» (направлены письмами Минздрава России от 20 февраля 2021 № 1</w:t>
      </w:r>
      <w:proofErr w:type="gramEnd"/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/</w:t>
      </w:r>
      <w:proofErr w:type="gramStart"/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И/1-1221 и от 21 января </w:t>
      </w:r>
      <w:smartTag w:uri="urn:schemas-microsoft-com:office:smarttags" w:element="metricconverter">
        <w:smartTagPr>
          <w:attr w:name="ProductID" w:val="2021 г"/>
        </w:smartTagPr>
        <w:r w:rsidRPr="00FC06EF">
          <w:rPr>
            <w:rFonts w:ascii="Times New Roman" w:hAnsi="Times New Roman"/>
            <w:color w:val="000000"/>
            <w:sz w:val="24"/>
            <w:szCs w:val="24"/>
            <w:lang w:eastAsia="ru-RU"/>
          </w:rPr>
          <w:t>2021 г</w:t>
        </w:r>
      </w:smartTag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>. № 1 /и/1-332.)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Инструкции Министерства здравоохранения Российской Федерации по медицинскому применению лекарственного препарата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КовиВак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(Вакцина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коронавирусная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инактивированная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цельновирионная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концентрированная очищенная) и временными Методическими рекомендациями Министерства здравоохранения «Порядок проведения вакцинации взрослого населения против </w:t>
      </w: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>COV1D-I9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» утвержденные Министерством здравоохранения Российской Федерации  02.07.2021</w:t>
      </w: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C94AF2" w:rsidRPr="00FC06EF" w:rsidRDefault="00C94AF2" w:rsidP="003F7A40">
      <w:pPr>
        <w:widowControl w:val="0"/>
        <w:tabs>
          <w:tab w:val="left" w:pos="2210"/>
        </w:tabs>
        <w:spacing w:after="0" w:line="317" w:lineRule="exact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bookmarkStart w:id="2" w:name="bookmark2"/>
      <w:r w:rsidRPr="00FC06E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4. Правительству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Камчатского края</w:t>
      </w:r>
      <w:r w:rsidRPr="00FC06EF">
        <w:rPr>
          <w:rFonts w:ascii="Times New Roman" w:hAnsi="Times New Roman"/>
          <w:bCs/>
          <w:color w:val="000000"/>
          <w:sz w:val="24"/>
          <w:szCs w:val="24"/>
          <w:lang w:eastAsia="ru-RU"/>
        </w:rPr>
        <w:t>:</w:t>
      </w:r>
      <w:bookmarkEnd w:id="2"/>
    </w:p>
    <w:p w:rsidR="00C94AF2" w:rsidRPr="00FC06EF" w:rsidRDefault="00C94AF2" w:rsidP="003F7A40">
      <w:pPr>
        <w:pStyle w:val="a3"/>
        <w:widowControl w:val="0"/>
        <w:numPr>
          <w:ilvl w:val="0"/>
          <w:numId w:val="6"/>
        </w:numPr>
        <w:spacing w:after="0" w:line="317" w:lineRule="exact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обеспечить </w:t>
      </w:r>
      <w:proofErr w:type="gramStart"/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соблюдением организациями, индивидуальными предпринимателями, требований настоящего Постановления и еженедельно представлять в Управление </w:t>
      </w:r>
      <w:proofErr w:type="spellStart"/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>Роспотребнадзора</w:t>
      </w:r>
      <w:proofErr w:type="spellEnd"/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Камчатскому краю</w:t>
      </w: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информацию об исполнении настоящего Постановления;</w:t>
      </w:r>
    </w:p>
    <w:p w:rsidR="00C94AF2" w:rsidRPr="00FC06EF" w:rsidRDefault="00C94AF2" w:rsidP="00742AC6">
      <w:pPr>
        <w:pStyle w:val="a3"/>
        <w:widowControl w:val="0"/>
        <w:numPr>
          <w:ilvl w:val="0"/>
          <w:numId w:val="6"/>
        </w:numPr>
        <w:spacing w:after="0" w:line="317" w:lineRule="exact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>определить потребность в вакцине, холодильном оборудовании, прививочных бригадах, прививочных пунктах, дополнительно привлекаемых медицинских работниках, необходимых для выполнения требований пункта 1 настоящего Постановления;</w:t>
      </w:r>
    </w:p>
    <w:p w:rsidR="00C94AF2" w:rsidRPr="00FC06EF" w:rsidRDefault="00C94AF2" w:rsidP="00742AC6">
      <w:pPr>
        <w:pStyle w:val="a3"/>
        <w:widowControl w:val="0"/>
        <w:numPr>
          <w:ilvl w:val="0"/>
          <w:numId w:val="6"/>
        </w:numPr>
        <w:spacing w:after="0" w:line="317" w:lineRule="exact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организовать проведение активного информирования населения о преимуществах </w:t>
      </w:r>
      <w:proofErr w:type="spellStart"/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>вакцинопрофилактики</w:t>
      </w:r>
      <w:proofErr w:type="spellEnd"/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новой </w:t>
      </w:r>
      <w:proofErr w:type="spellStart"/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>коронавирусной</w:t>
      </w:r>
      <w:proofErr w:type="spellEnd"/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инфекции (COVID-19), как наиболее эффективном профилактическом мероприятии.</w:t>
      </w:r>
    </w:p>
    <w:p w:rsidR="00C94AF2" w:rsidRPr="00FC06EF" w:rsidRDefault="00C94AF2" w:rsidP="003F7A40">
      <w:pPr>
        <w:widowControl w:val="0"/>
        <w:tabs>
          <w:tab w:val="left" w:pos="2210"/>
        </w:tabs>
        <w:spacing w:after="0" w:line="317" w:lineRule="exact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FC06E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5.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Заместителю руководителя</w:t>
      </w:r>
      <w:r w:rsidRPr="00FC06E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Управления </w:t>
      </w:r>
      <w:proofErr w:type="spellStart"/>
      <w:r w:rsidRPr="00FC06EF">
        <w:rPr>
          <w:rFonts w:ascii="Times New Roman" w:hAnsi="Times New Roman"/>
          <w:bCs/>
          <w:color w:val="000000"/>
          <w:sz w:val="24"/>
          <w:szCs w:val="24"/>
          <w:lang w:eastAsia="ru-RU"/>
        </w:rPr>
        <w:t>Роспотребнадзора</w:t>
      </w:r>
      <w:proofErr w:type="spellEnd"/>
      <w:r w:rsidRPr="00FC06E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по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Камчатскому краю</w:t>
      </w:r>
      <w:r w:rsidRPr="00FC06E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и начальникам территориальных отделов</w:t>
      </w:r>
      <w:r w:rsidRPr="00FC06E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C06E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обеспечить </w:t>
      </w:r>
      <w:proofErr w:type="gramStart"/>
      <w:r w:rsidRPr="00FC06EF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контроль за</w:t>
      </w:r>
      <w:proofErr w:type="gramEnd"/>
      <w:r w:rsidRPr="00FC06E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организацией и проведением иммунизации против новой </w:t>
      </w:r>
      <w:proofErr w:type="spellStart"/>
      <w:r w:rsidRPr="00FC06EF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коронавирусной</w:t>
      </w:r>
      <w:proofErr w:type="spellEnd"/>
      <w:r w:rsidRPr="00FC06E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инфекции (COVID- 19).</w:t>
      </w:r>
    </w:p>
    <w:p w:rsidR="00C94AF2" w:rsidRPr="00FC06EF" w:rsidRDefault="00C94AF2" w:rsidP="004120D0">
      <w:pPr>
        <w:widowControl w:val="0"/>
        <w:tabs>
          <w:tab w:val="left" w:pos="2210"/>
        </w:tabs>
        <w:spacing w:after="0" w:line="317" w:lineRule="exac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>6. Контроль исполнения настоящего Постановления оставляю за собой.</w:t>
      </w:r>
    </w:p>
    <w:p w:rsidR="00C94AF2" w:rsidRDefault="00C94AF2" w:rsidP="003F7A40">
      <w:pPr>
        <w:widowControl w:val="0"/>
        <w:tabs>
          <w:tab w:val="left" w:pos="2210"/>
        </w:tabs>
        <w:spacing w:after="0" w:line="317" w:lineRule="exac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94AF2" w:rsidRDefault="00C94AF2" w:rsidP="003F7A40">
      <w:pPr>
        <w:widowControl w:val="0"/>
        <w:tabs>
          <w:tab w:val="left" w:pos="2210"/>
        </w:tabs>
        <w:spacing w:after="0" w:line="317" w:lineRule="exac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94AF2" w:rsidRPr="00FC06EF" w:rsidRDefault="00C94AF2" w:rsidP="003F7A40">
      <w:pPr>
        <w:widowControl w:val="0"/>
        <w:tabs>
          <w:tab w:val="left" w:pos="2210"/>
        </w:tabs>
        <w:spacing w:after="0" w:line="317" w:lineRule="exac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>Главный государственный</w:t>
      </w:r>
    </w:p>
    <w:p w:rsidR="00C94AF2" w:rsidRPr="00FC06EF" w:rsidRDefault="00C94AF2" w:rsidP="003F7A40">
      <w:pPr>
        <w:widowControl w:val="0"/>
        <w:tabs>
          <w:tab w:val="left" w:pos="2210"/>
        </w:tabs>
        <w:spacing w:after="0" w:line="317" w:lineRule="exac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санитарный врач по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Камчатскому краю</w:t>
      </w:r>
      <w:r w:rsidRPr="00FC06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Я.Н.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Господарик</w:t>
      </w:r>
      <w:proofErr w:type="spellEnd"/>
    </w:p>
    <w:sectPr w:rsidR="00C94AF2" w:rsidRPr="00FC06EF" w:rsidSect="00733471">
      <w:pgSz w:w="11906" w:h="16838"/>
      <w:pgMar w:top="680" w:right="851" w:bottom="964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B0ADC"/>
    <w:multiLevelType w:val="hybridMultilevel"/>
    <w:tmpl w:val="AD96F37C"/>
    <w:lvl w:ilvl="0" w:tplc="DFFECE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3F637B"/>
    <w:multiLevelType w:val="hybridMultilevel"/>
    <w:tmpl w:val="E7DECA4A"/>
    <w:lvl w:ilvl="0" w:tplc="01DCB5B8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E97204"/>
    <w:multiLevelType w:val="hybridMultilevel"/>
    <w:tmpl w:val="397EF236"/>
    <w:lvl w:ilvl="0" w:tplc="6B4CBD7E">
      <w:start w:val="1"/>
      <w:numFmt w:val="decimal"/>
      <w:lvlText w:val="2.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AB7F81"/>
    <w:multiLevelType w:val="multilevel"/>
    <w:tmpl w:val="7B3061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3767244D"/>
    <w:multiLevelType w:val="hybridMultilevel"/>
    <w:tmpl w:val="AD82D698"/>
    <w:lvl w:ilvl="0" w:tplc="5DB2E204">
      <w:start w:val="1"/>
      <w:numFmt w:val="decimal"/>
      <w:lvlText w:val="4.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70E093A"/>
    <w:multiLevelType w:val="multilevel"/>
    <w:tmpl w:val="54944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5ADC6C74"/>
    <w:multiLevelType w:val="multilevel"/>
    <w:tmpl w:val="C67AAC9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2369"/>
    <w:rsid w:val="000473A4"/>
    <w:rsid w:val="000D0CB3"/>
    <w:rsid w:val="000D7CE7"/>
    <w:rsid w:val="000E2783"/>
    <w:rsid w:val="00186912"/>
    <w:rsid w:val="00194DED"/>
    <w:rsid w:val="001E46A1"/>
    <w:rsid w:val="00210CA0"/>
    <w:rsid w:val="00252AE0"/>
    <w:rsid w:val="002534FF"/>
    <w:rsid w:val="00281055"/>
    <w:rsid w:val="002B58FC"/>
    <w:rsid w:val="002B79B3"/>
    <w:rsid w:val="002C73E7"/>
    <w:rsid w:val="00342ED8"/>
    <w:rsid w:val="00360DB6"/>
    <w:rsid w:val="003613B3"/>
    <w:rsid w:val="0036252C"/>
    <w:rsid w:val="00366CBC"/>
    <w:rsid w:val="00393D74"/>
    <w:rsid w:val="003F7A40"/>
    <w:rsid w:val="00404ACA"/>
    <w:rsid w:val="004120D0"/>
    <w:rsid w:val="004309C5"/>
    <w:rsid w:val="004A7585"/>
    <w:rsid w:val="005857BB"/>
    <w:rsid w:val="005B2369"/>
    <w:rsid w:val="006216DF"/>
    <w:rsid w:val="006433F8"/>
    <w:rsid w:val="006700E2"/>
    <w:rsid w:val="006D2360"/>
    <w:rsid w:val="00732A1F"/>
    <w:rsid w:val="00733471"/>
    <w:rsid w:val="00740A58"/>
    <w:rsid w:val="00742AC6"/>
    <w:rsid w:val="007D28DA"/>
    <w:rsid w:val="00800550"/>
    <w:rsid w:val="00823D74"/>
    <w:rsid w:val="00866BFE"/>
    <w:rsid w:val="008C1661"/>
    <w:rsid w:val="009258B0"/>
    <w:rsid w:val="00984230"/>
    <w:rsid w:val="009B0336"/>
    <w:rsid w:val="009C6B28"/>
    <w:rsid w:val="009D3AE5"/>
    <w:rsid w:val="009F5FE8"/>
    <w:rsid w:val="00A25B9A"/>
    <w:rsid w:val="00A35A93"/>
    <w:rsid w:val="00A37902"/>
    <w:rsid w:val="00A7092C"/>
    <w:rsid w:val="00B06F83"/>
    <w:rsid w:val="00B34E46"/>
    <w:rsid w:val="00B350E4"/>
    <w:rsid w:val="00B5223F"/>
    <w:rsid w:val="00B5691B"/>
    <w:rsid w:val="00B96709"/>
    <w:rsid w:val="00C261A3"/>
    <w:rsid w:val="00C94AF2"/>
    <w:rsid w:val="00CE50A9"/>
    <w:rsid w:val="00D07A78"/>
    <w:rsid w:val="00D943A5"/>
    <w:rsid w:val="00D97378"/>
    <w:rsid w:val="00E03394"/>
    <w:rsid w:val="00E20625"/>
    <w:rsid w:val="00E573AF"/>
    <w:rsid w:val="00E87903"/>
    <w:rsid w:val="00EF0540"/>
    <w:rsid w:val="00F71505"/>
    <w:rsid w:val="00F879AC"/>
    <w:rsid w:val="00FB1DA5"/>
    <w:rsid w:val="00FC06EF"/>
    <w:rsid w:val="00FC2F09"/>
    <w:rsid w:val="00FD6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CB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locked/>
    <w:rsid w:val="004120D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120D0"/>
    <w:pPr>
      <w:widowControl w:val="0"/>
      <w:shd w:val="clear" w:color="auto" w:fill="FFFFFF"/>
      <w:spacing w:after="600" w:line="324" w:lineRule="exact"/>
      <w:jc w:val="center"/>
    </w:pPr>
    <w:rPr>
      <w:rFonts w:ascii="Times New Roman" w:eastAsia="Times New Roman" w:hAnsi="Times New Roman"/>
      <w:sz w:val="26"/>
      <w:szCs w:val="26"/>
    </w:rPr>
  </w:style>
  <w:style w:type="paragraph" w:styleId="a3">
    <w:name w:val="List Paragraph"/>
    <w:basedOn w:val="a"/>
    <w:uiPriority w:val="99"/>
    <w:qFormat/>
    <w:rsid w:val="00A35A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D0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D0C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1672</TotalTime>
  <Pages>3</Pages>
  <Words>1119</Words>
  <Characters>6380</Characters>
  <Application>Microsoft Office Word</Application>
  <DocSecurity>0</DocSecurity>
  <Lines>53</Lines>
  <Paragraphs>14</Paragraphs>
  <ScaleCrop>false</ScaleCrop>
  <Company>diakov.net</Company>
  <LinksUpToDate>false</LinksUpToDate>
  <CharactersWithSpaces>7485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Павлова</dc:creator>
  <cp:keywords/>
  <dc:description/>
  <cp:lastModifiedBy>org2018</cp:lastModifiedBy>
  <cp:revision>22</cp:revision>
  <cp:lastPrinted>2021-07-23T04:38:00Z</cp:lastPrinted>
  <dcterms:created xsi:type="dcterms:W3CDTF">2021-07-02T03:10:00Z</dcterms:created>
  <dcterms:modified xsi:type="dcterms:W3CDTF">2021-07-26T03:21:00Z</dcterms:modified>
</cp:coreProperties>
</file>